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3C" w:rsidRDefault="002116D0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  <w:rPr>
          <w:b/>
          <w:color w:val="FF0000"/>
        </w:rPr>
      </w:pPr>
      <w:r w:rsidRPr="002116D0">
        <w:rPr>
          <w:b/>
          <w:color w:val="FF0000"/>
        </w:rPr>
        <w:t>PLAYAS FLUVIALES Y OTRAS ZONAS DE BAÑO</w:t>
      </w:r>
    </w:p>
    <w:p w:rsidR="002116D0" w:rsidRDefault="002116D0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  <w:rPr>
          <w:b/>
          <w:color w:val="FF0000"/>
        </w:rPr>
      </w:pPr>
    </w:p>
    <w:p w:rsidR="002116D0" w:rsidRDefault="002116D0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tbl>
      <w:tblPr>
        <w:tblStyle w:val="TableNormal"/>
        <w:tblW w:w="8285" w:type="dxa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855"/>
        <w:gridCol w:w="2070"/>
        <w:gridCol w:w="786"/>
      </w:tblGrid>
      <w:tr w:rsidR="00BD491C" w:rsidRPr="00F34106" w:rsidTr="00BD491C">
        <w:trPr>
          <w:gridAfter w:val="1"/>
          <w:wAfter w:w="786" w:type="dxa"/>
          <w:trHeight w:val="513"/>
        </w:trPr>
        <w:tc>
          <w:tcPr>
            <w:tcW w:w="7499" w:type="dxa"/>
            <w:gridSpan w:val="3"/>
          </w:tcPr>
          <w:p w:rsidR="00BD491C" w:rsidRPr="00F34106" w:rsidRDefault="00CB5A3D" w:rsidP="005F3886">
            <w:pPr>
              <w:ind w:left="138"/>
              <w:rPr>
                <w:sz w:val="15"/>
              </w:rPr>
            </w:pPr>
            <w:r>
              <w:rPr>
                <w:w w:val="105"/>
                <w:sz w:val="15"/>
              </w:rPr>
              <w:t>ENTIDAD RESPONSABLE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spacing w:before="30"/>
              <w:ind w:left="77"/>
              <w:rPr>
                <w:sz w:val="18"/>
              </w:rPr>
            </w:pPr>
            <w:r>
              <w:rPr>
                <w:w w:val="105"/>
                <w:sz w:val="15"/>
              </w:rPr>
              <w:t xml:space="preserve">Dirección </w:t>
            </w: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Localidad</w:t>
            </w:r>
          </w:p>
        </w:tc>
        <w:tc>
          <w:tcPr>
            <w:tcW w:w="2856" w:type="dxa"/>
            <w:gridSpan w:val="2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>
              <w:rPr>
                <w:sz w:val="15"/>
              </w:rPr>
              <w:t xml:space="preserve">Municipio 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ind w:left="137"/>
              <w:rPr>
                <w:sz w:val="15"/>
              </w:rPr>
            </w:pPr>
            <w:r w:rsidRPr="00F34106">
              <w:rPr>
                <w:w w:val="105"/>
                <w:sz w:val="15"/>
              </w:rPr>
              <w:t>Provincia</w:t>
            </w:r>
          </w:p>
          <w:p w:rsidR="00BD491C" w:rsidRPr="00F34106" w:rsidRDefault="00BD491C" w:rsidP="005F3886">
            <w:pPr>
              <w:ind w:left="137"/>
              <w:rPr>
                <w:w w:val="105"/>
                <w:sz w:val="15"/>
              </w:rPr>
            </w:pP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w w:val="105"/>
                <w:sz w:val="15"/>
              </w:rPr>
            </w:pPr>
          </w:p>
        </w:tc>
        <w:tc>
          <w:tcPr>
            <w:tcW w:w="2856" w:type="dxa"/>
            <w:gridSpan w:val="2"/>
          </w:tcPr>
          <w:p w:rsidR="00BD491C" w:rsidRDefault="00BD491C" w:rsidP="005F3886">
            <w:pPr>
              <w:ind w:left="138"/>
              <w:rPr>
                <w:sz w:val="15"/>
              </w:rPr>
            </w:pPr>
          </w:p>
        </w:tc>
      </w:tr>
    </w:tbl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BD491C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.</w:t>
      </w:r>
    </w:p>
    <w:p w:rsidR="00BD491C" w:rsidRDefault="00BD491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0911D1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D./</w:t>
      </w:r>
      <w:r>
        <w:rPr>
          <w:spacing w:val="-32"/>
        </w:rPr>
        <w:t xml:space="preserve"> </w:t>
      </w:r>
      <w:r>
        <w:t>Dña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,  con</w:t>
      </w:r>
      <w:r>
        <w:rPr>
          <w:spacing w:val="-12"/>
        </w:rPr>
        <w:t xml:space="preserve"> </w:t>
      </w:r>
      <w:r>
        <w:t>DNI/</w:t>
      </w:r>
      <w:r>
        <w:rPr>
          <w:spacing w:val="-31"/>
        </w:rPr>
        <w:t xml:space="preserve"> </w:t>
      </w:r>
      <w:r>
        <w:t>NIE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y con domicilio</w:t>
      </w:r>
      <w:r>
        <w:rPr>
          <w:spacing w:val="49"/>
        </w:rPr>
        <w:t xml:space="preserve"> </w:t>
      </w:r>
      <w:r>
        <w:t>en</w:t>
      </w:r>
    </w:p>
    <w:p w:rsidR="000E6321" w:rsidRPr="00D737A5" w:rsidRDefault="000911D1" w:rsidP="000E6321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 xml:space="preserve">en                 representación       de </w:t>
      </w: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 xml:space="preserve">con el fin de obtener el SELLO TURISMO DE CONFIANZA </w:t>
      </w:r>
      <w:r w:rsidR="00BD491C">
        <w:rPr>
          <w:sz w:val="18"/>
        </w:rPr>
        <w:t xml:space="preserve">para el establecimiento  indicado                  </w:t>
      </w:r>
      <w:r w:rsidR="00BD491C">
        <w:rPr>
          <w:rFonts w:ascii="Calibri" w:hAnsi="Calibri" w:cs="Calibri"/>
        </w:rPr>
        <w:t xml:space="preserve"> </w:t>
      </w:r>
      <w:r w:rsidR="000E6321">
        <w:rPr>
          <w:b/>
          <w:sz w:val="18"/>
        </w:rPr>
        <w:t>DECLARA BAJO SU RESPONSABILIDAD</w:t>
      </w:r>
      <w:r w:rsidR="000E6321">
        <w:rPr>
          <w:sz w:val="18"/>
        </w:rPr>
        <w:t>,  que:</w:t>
      </w:r>
    </w:p>
    <w:p w:rsidR="000E6321" w:rsidRDefault="000E6321" w:rsidP="000E6321">
      <w:pPr>
        <w:tabs>
          <w:tab w:val="left" w:pos="8197"/>
        </w:tabs>
        <w:spacing w:before="15"/>
        <w:ind w:left="723"/>
        <w:jc w:val="both"/>
        <w:rPr>
          <w:sz w:val="18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1.</w:t>
      </w:r>
      <w:r w:rsidRPr="00125477">
        <w:rPr>
          <w:rFonts w:ascii="Calibri" w:hAnsi="Calibri" w:cs="Calibri"/>
        </w:rPr>
        <w:tab/>
        <w:t>Asume un compromiso firme en la implementación sistemática de medidas para gestión del riesgo del COVID-19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2.</w:t>
      </w:r>
      <w:r w:rsidRPr="00125477">
        <w:rPr>
          <w:rFonts w:ascii="Calibri" w:hAnsi="Calibri" w:cs="Calibri"/>
        </w:rPr>
        <w:tab/>
        <w:t>La gestión del riesgo forma parte de todos los procesos, estando coordinados entre sí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3.</w:t>
      </w:r>
      <w:r w:rsidRPr="00125477">
        <w:rPr>
          <w:rFonts w:ascii="Calibri" w:hAnsi="Calibri" w:cs="Calibri"/>
        </w:rPr>
        <w:tab/>
        <w:t>Existe un Grupo de trabajo para definir estrategias y tomar decisiones para minimizar los riesgos higiénico-sanitarios por COVID-19, el cual está formado por (indique nombre, apellidos y puesto)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4.</w:t>
      </w:r>
      <w:r w:rsidRPr="00125477">
        <w:rPr>
          <w:rFonts w:ascii="Calibri" w:hAnsi="Calibri" w:cs="Calibri"/>
        </w:rPr>
        <w:tab/>
        <w:t>Cuenta con una evaluación de riesgos realizada por Usted, sus trabajadores, un servicio de prevención propio o un servicio de prevención ajeno.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5.</w:t>
      </w:r>
      <w:r w:rsidRPr="00125477">
        <w:rPr>
          <w:rFonts w:ascii="Calibri" w:hAnsi="Calibri" w:cs="Calibri"/>
        </w:rPr>
        <w:tab/>
        <w:t xml:space="preserve">Dispone de un Plan de Contingencia 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6.</w:t>
      </w:r>
      <w:r w:rsidRPr="00125477">
        <w:rPr>
          <w:rFonts w:ascii="Calibri" w:hAnsi="Calibri" w:cs="Calibri"/>
        </w:rPr>
        <w:tab/>
      </w:r>
      <w:r w:rsidR="00A6005F">
        <w:rPr>
          <w:rFonts w:ascii="Calibri" w:hAnsi="Calibri" w:cs="Calibri"/>
        </w:rPr>
        <w:t xml:space="preserve">Se ha </w:t>
      </w:r>
      <w:r w:rsidRPr="00125477">
        <w:rPr>
          <w:rFonts w:ascii="Calibri" w:hAnsi="Calibri" w:cs="Calibri"/>
        </w:rPr>
        <w:t>recibido formación relativa a los riesgos higiénico-sanitarios por COVID-19 y las medidas necesarias para minimizarla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7.</w:t>
      </w:r>
      <w:r w:rsidRPr="00125477">
        <w:rPr>
          <w:rFonts w:ascii="Calibri" w:hAnsi="Calibri" w:cs="Calibri"/>
        </w:rPr>
        <w:tab/>
        <w:t>Cuenta con los recursos necesarios de acuerdo a su evaluación de riesgos y el plan de contingencia diseñado</w:t>
      </w:r>
    </w:p>
    <w:p w:rsidR="000911D1" w:rsidRDefault="00125477" w:rsidP="00FA7EF5">
      <w:pPr>
        <w:spacing w:before="120" w:after="120"/>
        <w:ind w:left="708"/>
        <w:jc w:val="both"/>
      </w:pPr>
      <w:r w:rsidRPr="00125477">
        <w:rPr>
          <w:rFonts w:ascii="Calibri" w:hAnsi="Calibri" w:cs="Calibri"/>
        </w:rPr>
        <w:t>8.</w:t>
      </w:r>
      <w:r w:rsidRPr="00125477">
        <w:rPr>
          <w:rFonts w:ascii="Calibri" w:hAnsi="Calibri" w:cs="Calibri"/>
        </w:rPr>
        <w:tab/>
        <w:t xml:space="preserve">Dispone de un Plan de Limpieza y Desinfección </w:t>
      </w:r>
      <w:bookmarkStart w:id="0" w:name="_GoBack"/>
      <w:bookmarkEnd w:id="0"/>
    </w:p>
    <w:sectPr w:rsidR="0009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77" w:rsidRDefault="00125477" w:rsidP="00125477">
      <w:r>
        <w:separator/>
      </w:r>
    </w:p>
  </w:endnote>
  <w:endnote w:type="continuationSeparator" w:id="0">
    <w:p w:rsidR="00125477" w:rsidRDefault="00125477" w:rsidP="001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77" w:rsidRDefault="00125477" w:rsidP="00125477">
      <w:r>
        <w:separator/>
      </w:r>
    </w:p>
  </w:footnote>
  <w:footnote w:type="continuationSeparator" w:id="0">
    <w:p w:rsidR="00125477" w:rsidRDefault="00125477" w:rsidP="001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6D76"/>
    <w:multiLevelType w:val="hybridMultilevel"/>
    <w:tmpl w:val="60F623AC"/>
    <w:lvl w:ilvl="0" w:tplc="6E82FDB2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B7C3A"/>
    <w:multiLevelType w:val="hybridMultilevel"/>
    <w:tmpl w:val="6B38E476"/>
    <w:lvl w:ilvl="0" w:tplc="529A608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ind w:left="1156" w:hanging="360"/>
      </w:pPr>
    </w:lvl>
    <w:lvl w:ilvl="2" w:tplc="0C0A001B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0C86D1E"/>
    <w:multiLevelType w:val="hybridMultilevel"/>
    <w:tmpl w:val="B61836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1"/>
    <w:rsid w:val="000911D1"/>
    <w:rsid w:val="000E6321"/>
    <w:rsid w:val="00125477"/>
    <w:rsid w:val="002116D0"/>
    <w:rsid w:val="00341C29"/>
    <w:rsid w:val="004B6D3C"/>
    <w:rsid w:val="00854706"/>
    <w:rsid w:val="008C642D"/>
    <w:rsid w:val="00A6005F"/>
    <w:rsid w:val="00B4673E"/>
    <w:rsid w:val="00BD491C"/>
    <w:rsid w:val="00CB5A3D"/>
    <w:rsid w:val="00ED067B"/>
    <w:rsid w:val="00FA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08F5-B74B-4389-8DA6-048BC78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0911D1"/>
    <w:pPr>
      <w:ind w:left="70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911D1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0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47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Cuadrculaclara-nfasis11">
    <w:name w:val="Cuadrícula clara - Énfasis 11"/>
    <w:basedOn w:val="Tablanormal"/>
    <w:uiPriority w:val="62"/>
    <w:rsid w:val="0012547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25477"/>
    <w:rPr>
      <w:vertAlign w:val="superscript"/>
    </w:rPr>
  </w:style>
  <w:style w:type="paragraph" w:customStyle="1" w:styleId="Default">
    <w:name w:val="Default"/>
    <w:rsid w:val="00125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Rubio Garcia</dc:creator>
  <cp:keywords/>
  <dc:description/>
  <cp:lastModifiedBy>Alvaro Rubio Garcia</cp:lastModifiedBy>
  <cp:revision>2</cp:revision>
  <dcterms:created xsi:type="dcterms:W3CDTF">2020-07-17T10:06:00Z</dcterms:created>
  <dcterms:modified xsi:type="dcterms:W3CDTF">2020-07-17T10:06:00Z</dcterms:modified>
</cp:coreProperties>
</file>